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A5" w:rsidRPr="00771D99" w:rsidRDefault="00F25B02" w:rsidP="00045A28">
      <w:pPr>
        <w:spacing w:after="0" w:line="240" w:lineRule="auto"/>
        <w:rPr>
          <w:rFonts w:ascii="Baskerville Old Face" w:hAnsi="Baskerville Old Face" w:cs="Aharoni"/>
          <w:sz w:val="40"/>
          <w:szCs w:val="40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Corbel" w:hAnsi="Corbel" w:cs="Mongolian Baiti"/>
          <w:b/>
          <w:noProof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2628EC1A" wp14:editId="0AF66901">
            <wp:simplePos x="0" y="0"/>
            <wp:positionH relativeFrom="column">
              <wp:posOffset>4067175</wp:posOffset>
            </wp:positionH>
            <wp:positionV relativeFrom="paragraph">
              <wp:posOffset>243205</wp:posOffset>
            </wp:positionV>
            <wp:extent cx="2464435" cy="75819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vit_Badge_Prof_20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D3D">
        <w:rPr>
          <w:rFonts w:cs="Aharoni"/>
          <w:noProof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mc:AlternateContent>
          <mc:Choice Requires="wps">
            <w:drawing>
              <wp:anchor distT="91440" distB="91440" distL="91440" distR="91440" simplePos="0" relativeHeight="251665408" behindDoc="0" locked="0" layoutInCell="1" allowOverlap="1" wp14:anchorId="37EDC8B7" wp14:editId="3839EBC6">
                <wp:simplePos x="0" y="0"/>
                <wp:positionH relativeFrom="margin">
                  <wp:posOffset>897775</wp:posOffset>
                </wp:positionH>
                <wp:positionV relativeFrom="margin">
                  <wp:posOffset>-308758</wp:posOffset>
                </wp:positionV>
                <wp:extent cx="3135085" cy="95580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085" cy="955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9F" w:rsidRDefault="00E926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9269F" w:rsidRPr="00E9269F" w:rsidRDefault="00E9269F" w:rsidP="00E9269F">
                            <w:pPr>
                              <w:jc w:val="both"/>
                              <w:rPr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25B02">
                              <w:rPr>
                                <w:sz w:val="96"/>
                                <w:szCs w:val="96"/>
                              </w:rPr>
                              <w:t>C</w:t>
                            </w:r>
                            <w:r w:rsidRPr="00F25B02">
                              <w:rPr>
                                <w:sz w:val="36"/>
                                <w:szCs w:val="36"/>
                              </w:rPr>
                              <w:t>HRISTOPHER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25B02">
                              <w:rPr>
                                <w:sz w:val="96"/>
                                <w:szCs w:val="96"/>
                              </w:rPr>
                              <w:t>W</w:t>
                            </w:r>
                            <w:r w:rsidRPr="00F25B02">
                              <w:rPr>
                                <w:sz w:val="36"/>
                                <w:szCs w:val="36"/>
                              </w:rPr>
                              <w:t>ELTON</w:t>
                            </w:r>
                            <w:proofErr w:type="gramEnd"/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-678507539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:rsidR="00E9269F" w:rsidRDefault="00E9269F">
                                <w:pPr>
                                  <w:pStyle w:val="Heading1Char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DC8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0.7pt;margin-top:-24.3pt;width:246.85pt;height:75.25pt;z-index:25166540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" filled="f" stroked="f" strokeweight=".5pt">
                <v:textbox inset=",7.2pt,,7.2pt">
                  <w:txbxContent>
                    <w:p w:rsidR="00E9269F" w:rsidRDefault="00E9269F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E9269F" w:rsidRPr="00E9269F" w:rsidRDefault="00E9269F" w:rsidP="00E9269F">
                      <w:pPr>
                        <w:jc w:val="both"/>
                        <w:rPr>
                          <w:color w:val="5B9BD5" w:themeColor="accent1"/>
                          <w:sz w:val="40"/>
                          <w:szCs w:val="40"/>
                        </w:rPr>
                      </w:pPr>
                      <w:proofErr w:type="gramStart"/>
                      <w:r w:rsidRPr="00F25B02">
                        <w:rPr>
                          <w:sz w:val="96"/>
                          <w:szCs w:val="96"/>
                        </w:rPr>
                        <w:t>C</w:t>
                      </w:r>
                      <w:r w:rsidRPr="00F25B02">
                        <w:rPr>
                          <w:sz w:val="36"/>
                          <w:szCs w:val="36"/>
                        </w:rPr>
                        <w:t>HRISTOPHER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F25B02">
                        <w:rPr>
                          <w:sz w:val="96"/>
                          <w:szCs w:val="96"/>
                        </w:rPr>
                        <w:t>W</w:t>
                      </w:r>
                      <w:r w:rsidRPr="00F25B02">
                        <w:rPr>
                          <w:sz w:val="36"/>
                          <w:szCs w:val="36"/>
                        </w:rPr>
                        <w:t>ELTON</w:t>
                      </w:r>
                      <w:proofErr w:type="gramEnd"/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-678507539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:rsidR="00E9269F" w:rsidRDefault="00E9269F">
                          <w:pPr>
                            <w:pStyle w:val="Heading1Char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D71D3D" w:rsidRPr="00D71D3D">
        <w:rPr>
          <w:rFonts w:cs="Aharoni"/>
          <w:noProof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mc:AlternateContent>
          <mc:Choice Requires="wps">
            <w:drawing>
              <wp:anchor distT="91440" distB="91440" distL="91440" distR="91440" simplePos="0" relativeHeight="251663360" behindDoc="0" locked="0" layoutInCell="1" allowOverlap="1" wp14:anchorId="2CE9AEB0" wp14:editId="1BDF6FC7">
                <wp:simplePos x="0" y="0"/>
                <wp:positionH relativeFrom="margin">
                  <wp:posOffset>45720</wp:posOffset>
                </wp:positionH>
                <wp:positionV relativeFrom="margin">
                  <wp:posOffset>466725</wp:posOffset>
                </wp:positionV>
                <wp:extent cx="995363" cy="26035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363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3D" w:rsidRPr="00921342" w:rsidRDefault="00D71D3D" w:rsidP="00D71D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Cw</w:t>
                            </w:r>
                            <w:r w:rsidRPr="00921342">
                              <w:rPr>
                                <w:sz w:val="10"/>
                                <w:szCs w:val="10"/>
                              </w:rPr>
                              <w:t>elton</w:t>
                            </w:r>
                            <w:r w:rsidR="006878E0">
                              <w:rPr>
                                <w:sz w:val="10"/>
                                <w:szCs w:val="10"/>
                              </w:rPr>
                              <w:t>design</w:t>
                            </w:r>
                            <w:r w:rsidRPr="00921342">
                              <w:rPr>
                                <w:sz w:val="10"/>
                                <w:szCs w:val="10"/>
                              </w:rPr>
                              <w:t>.weebly.com</w:t>
                            </w:r>
                          </w:p>
                          <w:p w:rsidR="00D71D3D" w:rsidRDefault="00D71D3D">
                            <w:pP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1421060080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D71D3D" w:rsidRDefault="00D71D3D">
                                <w:pPr>
                                  <w:pStyle w:val="NoSpacing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9AEB0" id="Text Box 135" o:spid="_x0000_s1027" type="#_x0000_t202" style="position:absolute;margin-left:3.6pt;margin-top:36.75pt;width:78.4pt;height:20.5pt;z-index:25166336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" filled="f" stroked="f" strokeweight=".5pt">
                <v:textbox inset=",7.2pt,,7.2pt">
                  <w:txbxContent>
                    <w:p w:rsidR="00D71D3D" w:rsidRPr="00921342" w:rsidRDefault="00D71D3D" w:rsidP="00D71D3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Cw</w:t>
                      </w:r>
                      <w:r w:rsidRPr="00921342">
                        <w:rPr>
                          <w:sz w:val="10"/>
                          <w:szCs w:val="10"/>
                        </w:rPr>
                        <w:t>elton</w:t>
                      </w:r>
                      <w:r w:rsidR="006878E0">
                        <w:rPr>
                          <w:sz w:val="10"/>
                          <w:szCs w:val="10"/>
                        </w:rPr>
                        <w:t>design</w:t>
                      </w:r>
                      <w:r w:rsidRPr="00921342">
                        <w:rPr>
                          <w:sz w:val="10"/>
                          <w:szCs w:val="10"/>
                        </w:rPr>
                        <w:t>.weebly.com</w:t>
                      </w:r>
                    </w:p>
                    <w:p w:rsidR="00D71D3D" w:rsidRDefault="00D71D3D">
                      <w:pPr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1421060080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:rsidR="00D71D3D" w:rsidRDefault="00D71D3D">
                          <w:pPr>
                            <w:pStyle w:val="NoSpacing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D71D3D" w:rsidRPr="00045A28">
        <w:rPr>
          <w:rFonts w:ascii="Georgia" w:hAnsi="Georgia" w:cs="Aharoni"/>
          <w:noProof/>
          <w:sz w:val="96"/>
          <w:szCs w:val="96"/>
          <w:shd w:val="clear" w:color="auto" w:fill="FFFFFF" w:themeFill="background1"/>
        </w:rPr>
        <w:drawing>
          <wp:anchor distT="0" distB="0" distL="114300" distR="114300" simplePos="0" relativeHeight="251658240" behindDoc="0" locked="0" layoutInCell="1" allowOverlap="1" wp14:anchorId="65CFF6F6" wp14:editId="76423B1E">
            <wp:simplePos x="0" y="0"/>
            <wp:positionH relativeFrom="margin">
              <wp:align>left</wp:align>
            </wp:positionH>
            <wp:positionV relativeFrom="paragraph">
              <wp:posOffset>198</wp:posOffset>
            </wp:positionV>
            <wp:extent cx="950595" cy="64897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ELT DESIG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A28" w:rsidRPr="00045A28">
        <w:rPr>
          <w:rFonts w:ascii="Georgia" w:hAnsi="Georgia" w:cs="Aharon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2E27C" wp14:editId="4C17A12A">
                <wp:simplePos x="0" y="0"/>
                <wp:positionH relativeFrom="column">
                  <wp:posOffset>0</wp:posOffset>
                </wp:positionH>
                <wp:positionV relativeFrom="paragraph">
                  <wp:posOffset>630555</wp:posOffset>
                </wp:positionV>
                <wp:extent cx="64922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75B9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9.65pt" to="511.2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FD6307" w:rsidRDefault="00FD6307" w:rsidP="00557158">
      <w:pPr>
        <w:spacing w:after="0" w:line="240" w:lineRule="auto"/>
        <w:rPr>
          <w:rFonts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</w:pPr>
    </w:p>
    <w:p w:rsidR="00FD6307" w:rsidRDefault="00FD6307" w:rsidP="00557158">
      <w:pPr>
        <w:spacing w:after="0" w:line="240" w:lineRule="auto"/>
        <w:rPr>
          <w:rFonts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</w:pPr>
      <w:bookmarkStart w:id="0" w:name="_GoBack"/>
    </w:p>
    <w:bookmarkEnd w:id="0"/>
    <w:p w:rsidR="00FD6307" w:rsidRDefault="00FD6307" w:rsidP="00557158">
      <w:pPr>
        <w:spacing w:after="0" w:line="240" w:lineRule="auto"/>
        <w:rPr>
          <w:rFonts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</w:pPr>
    </w:p>
    <w:p w:rsidR="009844EF" w:rsidRPr="00136901" w:rsidRDefault="00F25B02" w:rsidP="00557158">
      <w:pPr>
        <w:spacing w:after="0" w:line="240" w:lineRule="auto"/>
        <w:rPr>
          <w:rFonts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574 Legacy Lane</w:t>
      </w:r>
      <w:r w:rsidR="00524328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•</w:t>
      </w:r>
      <w:r>
        <w:rPr>
          <w:rFonts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Rexburg</w:t>
      </w:r>
      <w:r w:rsidR="00E313A9">
        <w:rPr>
          <w:rFonts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, </w:t>
      </w:r>
      <w:r>
        <w:rPr>
          <w:rFonts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ID</w:t>
      </w:r>
      <w:r w:rsidR="00E313A9">
        <w:rPr>
          <w:rFonts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>
        <w:rPr>
          <w:rFonts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83440</w:t>
      </w:r>
      <w:r w:rsidR="00524328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•</w:t>
      </w:r>
      <w:r>
        <w:rPr>
          <w:rFonts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(916) 996-8510 </w:t>
      </w:r>
      <w:r w:rsidR="00524328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• </w:t>
      </w:r>
      <w:r w:rsidR="00070ACC" w:rsidRPr="00136901">
        <w:rPr>
          <w:rFonts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CWelt6@gmail.com</w:t>
      </w:r>
    </w:p>
    <w:p w:rsidR="00F25B02" w:rsidRDefault="00F25B02" w:rsidP="004A07F6">
      <w:pPr>
        <w:spacing w:after="0" w:line="240" w:lineRule="auto"/>
        <w:contextualSpacing/>
        <w:rPr>
          <w:rFonts w:ascii="Corbel" w:hAnsi="Corbel" w:cs="Mongolian Baiti"/>
          <w:b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</w:pPr>
    </w:p>
    <w:p w:rsidR="009844EF" w:rsidRPr="00E848CF" w:rsidRDefault="009844EF" w:rsidP="004A07F6">
      <w:pPr>
        <w:spacing w:after="0" w:line="240" w:lineRule="auto"/>
        <w:contextualSpacing/>
        <w:rPr>
          <w:rFonts w:ascii="Baskerville Old Face" w:hAnsi="Baskerville Old Face" w:cs="Aharoni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</w:pPr>
      <w:r w:rsidRPr="00F43DA0">
        <w:rPr>
          <w:rFonts w:ascii="Corbel" w:hAnsi="Corbel" w:cs="Mongolian Baiti"/>
          <w:b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Education</w:t>
      </w:r>
      <w:r w:rsidRPr="00136901">
        <w:rPr>
          <w:rFonts w:ascii="Baskerville Old Face" w:hAnsi="Baskerville Old Face" w:cs="Aharoni"/>
          <w:b/>
          <w:sz w:val="30"/>
          <w:szCs w:val="30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>
        <w:rPr>
          <w:rFonts w:ascii="Baskerville Old Face" w:hAnsi="Baskerville Old Face" w:cs="Aharoni"/>
          <w:b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                                      </w:t>
      </w:r>
      <w:r w:rsidR="00136901">
        <w:rPr>
          <w:rFonts w:ascii="Baskerville Old Face" w:hAnsi="Baskerville Old Face" w:cs="Aharoni"/>
          <w:b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  <w:t xml:space="preserve">  </w:t>
      </w:r>
      <w:r>
        <w:rPr>
          <w:rFonts w:ascii="Baskerville Old Face" w:hAnsi="Baskerville Old Face" w:cs="Aharoni"/>
          <w:b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  <w:t xml:space="preserve">    </w:t>
      </w:r>
      <w:r w:rsidR="00E848CF">
        <w:rPr>
          <w:rFonts w:ascii="Baskerville Old Face" w:hAnsi="Baskerville Old Face" w:cs="Aharoni"/>
          <w:b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  <w:t xml:space="preserve">  </w:t>
      </w:r>
      <w:r w:rsidR="00070ACC">
        <w:rPr>
          <w:rFonts w:ascii="Baskerville Old Face" w:hAnsi="Baskerville Old Face" w:cs="Aharoni"/>
          <w:b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8B70B2">
        <w:rPr>
          <w:rFonts w:ascii="Baskerville Old Face" w:hAnsi="Baskerville Old Face" w:cs="Aharoni"/>
          <w:b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  <w:t xml:space="preserve">      </w:t>
      </w:r>
      <w:r w:rsidR="004A07F6">
        <w:rPr>
          <w:rFonts w:ascii="Baskerville Old Face" w:hAnsi="Baskerville Old Face" w:cs="Aharoni"/>
          <w:b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524328">
        <w:rPr>
          <w:rFonts w:ascii="Baskerville Old Face" w:hAnsi="Baskerville Old Face" w:cs="Aharoni"/>
          <w:b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0E50B2">
        <w:rPr>
          <w:rFonts w:ascii="Baskerville Old Face" w:hAnsi="Baskerville Old Face" w:cs="Aharoni"/>
          <w:b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</w:p>
    <w:p w:rsidR="00070ACC" w:rsidRPr="00136901" w:rsidRDefault="00070ACC" w:rsidP="0035045A">
      <w:pPr>
        <w:spacing w:before="100" w:beforeAutospacing="1" w:after="100" w:afterAutospacing="1" w:line="240" w:lineRule="auto"/>
        <w:contextualSpacing/>
        <w:rPr>
          <w:rFonts w:ascii="Baskerville Old Face" w:hAnsi="Baskerville Old Face" w:cs="Aharoni"/>
          <w:b/>
          <w:sz w:val="16"/>
          <w:szCs w:val="16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Baskerville Old Face" w:hAnsi="Baskerville Old Face" w:cs="Aharoni"/>
          <w:b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  <w:t xml:space="preserve">              </w:t>
      </w:r>
    </w:p>
    <w:p w:rsidR="00070ACC" w:rsidRPr="00F25B02" w:rsidRDefault="0035045A" w:rsidP="00F25B02">
      <w:pPr>
        <w:spacing w:after="0" w:line="240" w:lineRule="auto"/>
        <w:contextualSpacing/>
        <w:rPr>
          <w:rFonts w:ascii="Baskerville Old Face" w:hAnsi="Baskerville Old Face" w:cs="Aharoni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</w:pPr>
      <w:r w:rsidRPr="0035045A">
        <w:rPr>
          <w:rFonts w:ascii="Corbel" w:hAnsi="Corbel" w:cs="Mongolian Baiti"/>
          <w:b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         </w:t>
      </w:r>
      <w:r w:rsidR="00070ACC" w:rsidRPr="00F43DA0"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B</w:t>
      </w:r>
      <w:r w:rsidR="00070ACC" w:rsidRPr="00F43DA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 xml:space="preserve">righam </w:t>
      </w:r>
      <w:r w:rsidR="00070ACC" w:rsidRPr="00F43DA0"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Y</w:t>
      </w:r>
      <w:r w:rsidR="00070ACC" w:rsidRPr="00F43DA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 xml:space="preserve">oung </w:t>
      </w:r>
      <w:r w:rsidR="00070ACC" w:rsidRPr="00F43DA0"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U</w:t>
      </w:r>
      <w:r w:rsidR="00070ACC" w:rsidRPr="00F43DA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 xml:space="preserve">niversity </w:t>
      </w:r>
      <w:r w:rsidR="00D44E6F" w:rsidRPr="00F43DA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–</w:t>
      </w:r>
      <w:r w:rsidR="00070ACC" w:rsidRPr="00F43DA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070ACC" w:rsidRPr="00F43DA0"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I</w:t>
      </w:r>
      <w:r w:rsidR="00070ACC" w:rsidRPr="00F43DA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daho</w:t>
      </w:r>
      <w:r w:rsidR="00065265" w:rsidRPr="00F43DA0">
        <w:rPr>
          <w:rFonts w:ascii="Corbel" w:hAnsi="Corbel" w:cs="Mongolian Baiti"/>
          <w:b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</w:t>
      </w:r>
      <w:r w:rsidR="00524328"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•</w:t>
      </w:r>
      <w:r w:rsidR="00065265"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</w:t>
      </w:r>
      <w:r w:rsidR="00E848CF"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R</w:t>
      </w:r>
      <w:r w:rsidR="00D44E6F"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exburg, ID</w:t>
      </w:r>
      <w:r w:rsidR="00F25B02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       </w:t>
      </w:r>
      <w:r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     </w:t>
      </w:r>
      <w:r w:rsidR="00F25B02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</w:t>
      </w:r>
      <w:proofErr w:type="gramStart"/>
      <w:r w:rsidR="00F25B02"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Anticipated</w:t>
      </w:r>
      <w:r w:rsidR="00F25B02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</w:t>
      </w:r>
      <w:r w:rsidR="00F25B02"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Graduation</w:t>
      </w:r>
      <w:proofErr w:type="gramEnd"/>
      <w:r w:rsidR="00F25B02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April 2016</w:t>
      </w:r>
    </w:p>
    <w:p w:rsidR="00070ACC" w:rsidRDefault="00D44E6F" w:rsidP="00D44E6F">
      <w:pPr>
        <w:spacing w:after="0" w:line="240" w:lineRule="auto"/>
        <w:ind w:firstLine="720"/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</w:pPr>
      <w:r w:rsidRPr="00F43DA0">
        <w:rPr>
          <w:rStyle w:val="Style1Char"/>
          <w:rFonts w:ascii="Corbel" w:hAnsi="Corbel" w:cs="Mongolian Baiti"/>
          <w:b w:val="0"/>
          <w:i/>
          <w:sz w:val="21"/>
          <w:szCs w:val="21"/>
        </w:rPr>
        <w:t>A.S.</w:t>
      </w:r>
      <w:r w:rsidRPr="00F43DA0"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E848CF" w:rsidRPr="00F43DA0"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in </w:t>
      </w:r>
      <w:r w:rsidRPr="00F43DA0"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Architecture Technology</w:t>
      </w:r>
      <w:r w:rsidR="00E848CF" w:rsidRPr="00F43DA0"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</w:t>
      </w:r>
      <w:r w:rsidR="00921342"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</w:t>
      </w:r>
      <w:r w:rsidR="004F1360"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GPA 3.86</w:t>
      </w:r>
    </w:p>
    <w:p w:rsidR="00921342" w:rsidRPr="00F43DA0" w:rsidRDefault="00921342" w:rsidP="00D44E6F">
      <w:pPr>
        <w:spacing w:after="0" w:line="240" w:lineRule="auto"/>
        <w:ind w:firstLine="720"/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B.S. in Construction Management</w:t>
      </w:r>
    </w:p>
    <w:p w:rsidR="00E848CF" w:rsidRPr="00136901" w:rsidRDefault="004A07F6" w:rsidP="001F41D9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</w:pP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Degree focuses on </w:t>
      </w:r>
      <w:r w:rsidR="00FF3260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the integration of BIM and architectural visualization</w:t>
      </w:r>
    </w:p>
    <w:p w:rsidR="00E848CF" w:rsidRPr="00E848CF" w:rsidRDefault="00E848CF" w:rsidP="00E848CF">
      <w:pPr>
        <w:pStyle w:val="ListParagraph"/>
        <w:spacing w:after="0" w:line="240" w:lineRule="auto"/>
        <w:ind w:left="0"/>
        <w:rPr>
          <w:rFonts w:ascii="Baskerville Old Face" w:hAnsi="Baskerville Old Face" w:cs="Aharoni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</w:pPr>
    </w:p>
    <w:p w:rsidR="009844EF" w:rsidRDefault="00E848CF" w:rsidP="00070ACC">
      <w:pPr>
        <w:spacing w:after="120" w:line="240" w:lineRule="auto"/>
        <w:rPr>
          <w:rFonts w:ascii="Corbel" w:hAnsi="Corbel" w:cs="Mongolian Baiti"/>
          <w:b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</w:pPr>
      <w:r w:rsidRPr="00F43DA0">
        <w:rPr>
          <w:rFonts w:ascii="Corbel" w:hAnsi="Corbel" w:cs="Mongolian Baiti"/>
          <w:b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Work </w:t>
      </w:r>
      <w:r w:rsidR="00097270">
        <w:rPr>
          <w:rFonts w:ascii="Corbel" w:hAnsi="Corbel" w:cs="Mongolian Baiti"/>
          <w:b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Experience</w:t>
      </w:r>
    </w:p>
    <w:p w:rsidR="006878E0" w:rsidRPr="00F43DA0" w:rsidRDefault="006878E0" w:rsidP="006878E0">
      <w:pPr>
        <w:spacing w:after="0" w:line="240" w:lineRule="auto"/>
        <w:ind w:left="720"/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H</w:t>
      </w:r>
      <w:r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 xml:space="preserve">unter </w:t>
      </w:r>
      <w:r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C</w:t>
      </w:r>
      <w:r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 xml:space="preserve">ontracting </w:t>
      </w:r>
      <w:r w:rsidRPr="006878E0"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C</w:t>
      </w:r>
      <w:r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o.</w:t>
      </w:r>
      <w:r w:rsidRPr="00F43DA0">
        <w:rPr>
          <w:rFonts w:ascii="Corbel" w:hAnsi="Corbel" w:cs="Mongolian Baiti"/>
          <w:b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</w:t>
      </w:r>
      <w:r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•    </w:t>
      </w:r>
      <w:r w:rsidR="0002568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Gilbert, AZ     (</w:t>
      </w:r>
      <w:r w:rsidR="00025680" w:rsidRPr="00025680"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Online</w:t>
      </w:r>
      <w:r w:rsidR="0002568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)</w:t>
      </w:r>
      <w:r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                            </w:t>
      </w:r>
      <w:r w:rsidR="0002568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 </w:t>
      </w:r>
      <w:r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August 2014 to Present </w:t>
      </w:r>
      <w:r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  </w:t>
      </w:r>
    </w:p>
    <w:p w:rsidR="006878E0" w:rsidRDefault="00025680" w:rsidP="006878E0">
      <w:pPr>
        <w:spacing w:after="0" w:line="240" w:lineRule="auto"/>
        <w:ind w:left="720"/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Rendering Artist</w:t>
      </w:r>
    </w:p>
    <w:p w:rsidR="006878E0" w:rsidRDefault="00B731F2" w:rsidP="006878E0">
      <w:pPr>
        <w:pStyle w:val="RbHeading"/>
        <w:numPr>
          <w:ilvl w:val="0"/>
          <w:numId w:val="4"/>
        </w:numPr>
        <w:tabs>
          <w:tab w:val="left" w:pos="630"/>
        </w:tabs>
        <w:spacing w:after="2"/>
        <w:ind w:left="1980" w:hanging="450"/>
        <w:rPr>
          <w:rFonts w:ascii="Baskerville Old Face" w:eastAsia="Trebuchet MS" w:hAnsi="Baskerville Old Face" w:cs="Trebuchet MS"/>
          <w:b w:val="0"/>
          <w:sz w:val="19"/>
          <w:szCs w:val="19"/>
        </w:rPr>
      </w:pPr>
      <w:r>
        <w:rPr>
          <w:rFonts w:ascii="Baskerville Old Face" w:eastAsia="Trebuchet MS" w:hAnsi="Baskerville Old Face" w:cs="Trebuchet MS"/>
          <w:b w:val="0"/>
          <w:sz w:val="19"/>
          <w:szCs w:val="19"/>
        </w:rPr>
        <w:t xml:space="preserve">Coordinate </w:t>
      </w:r>
      <w:r w:rsidR="006376F7">
        <w:rPr>
          <w:rFonts w:ascii="Baskerville Old Face" w:eastAsia="Trebuchet MS" w:hAnsi="Baskerville Old Face" w:cs="Trebuchet MS"/>
          <w:b w:val="0"/>
          <w:sz w:val="19"/>
          <w:szCs w:val="19"/>
        </w:rPr>
        <w:t>to develop 3-D</w:t>
      </w:r>
      <w:r w:rsidR="00025680">
        <w:rPr>
          <w:rFonts w:ascii="Baskerville Old Face" w:eastAsia="Trebuchet MS" w:hAnsi="Baskerville Old Face" w:cs="Trebuchet MS"/>
          <w:b w:val="0"/>
          <w:sz w:val="19"/>
          <w:szCs w:val="19"/>
        </w:rPr>
        <w:t xml:space="preserve"> renderings for their highway projects and bids</w:t>
      </w:r>
    </w:p>
    <w:p w:rsidR="00025680" w:rsidRDefault="00025680" w:rsidP="006878E0">
      <w:pPr>
        <w:pStyle w:val="RbHeading"/>
        <w:numPr>
          <w:ilvl w:val="0"/>
          <w:numId w:val="4"/>
        </w:numPr>
        <w:tabs>
          <w:tab w:val="left" w:pos="630"/>
        </w:tabs>
        <w:spacing w:after="2"/>
        <w:ind w:left="1980" w:hanging="450"/>
        <w:rPr>
          <w:rFonts w:ascii="Baskerville Old Face" w:eastAsia="Trebuchet MS" w:hAnsi="Baskerville Old Face" w:cs="Trebuchet MS"/>
          <w:b w:val="0"/>
          <w:sz w:val="19"/>
          <w:szCs w:val="19"/>
        </w:rPr>
      </w:pPr>
      <w:r>
        <w:rPr>
          <w:rFonts w:ascii="Baskerville Old Face" w:eastAsia="Trebuchet MS" w:hAnsi="Baskerville Old Face" w:cs="Trebuchet MS"/>
          <w:b w:val="0"/>
          <w:sz w:val="19"/>
          <w:szCs w:val="19"/>
        </w:rPr>
        <w:t>Generate construction sequence animations to visualize project phasing and logistics</w:t>
      </w:r>
    </w:p>
    <w:p w:rsidR="006878E0" w:rsidRDefault="006878E0" w:rsidP="006878E0">
      <w:pPr>
        <w:spacing w:after="0" w:line="240" w:lineRule="auto"/>
        <w:ind w:left="720"/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</w:pPr>
    </w:p>
    <w:p w:rsidR="006878E0" w:rsidRPr="00F43DA0" w:rsidRDefault="006878E0" w:rsidP="006878E0">
      <w:pPr>
        <w:spacing w:after="0" w:line="240" w:lineRule="auto"/>
        <w:ind w:left="720"/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G</w:t>
      </w:r>
      <w:r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orilla</w:t>
      </w:r>
      <w:r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 xml:space="preserve"> E</w:t>
      </w:r>
      <w:r w:rsidRPr="0009727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ngineering</w:t>
      </w:r>
      <w:r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 xml:space="preserve"> and </w:t>
      </w:r>
      <w:r w:rsidRPr="006878E0"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D</w:t>
      </w:r>
      <w:r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esign</w:t>
      </w:r>
      <w:r w:rsidRPr="00F43DA0">
        <w:rPr>
          <w:rFonts w:ascii="Corbel" w:hAnsi="Corbel" w:cs="Mongolian Baiti"/>
          <w:b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</w:t>
      </w:r>
      <w:r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•    </w:t>
      </w:r>
      <w:r w:rsidR="0002568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Salt Lake City, UT     (</w:t>
      </w:r>
      <w:r w:rsidR="00025680" w:rsidRPr="00025680"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Online</w:t>
      </w:r>
      <w:r w:rsidR="0002568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)</w:t>
      </w:r>
      <w:r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          </w:t>
      </w:r>
      <w:r w:rsidR="0002568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   </w:t>
      </w:r>
      <w:r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 May 2014 to Present </w:t>
      </w:r>
      <w:r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  </w:t>
      </w:r>
    </w:p>
    <w:p w:rsidR="006878E0" w:rsidRDefault="006878E0" w:rsidP="006878E0">
      <w:pPr>
        <w:spacing w:after="0" w:line="240" w:lineRule="auto"/>
        <w:ind w:left="720"/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Rendering Artist, Designer</w:t>
      </w:r>
    </w:p>
    <w:p w:rsidR="006878E0" w:rsidRDefault="00025680" w:rsidP="006878E0">
      <w:pPr>
        <w:pStyle w:val="RbHeading"/>
        <w:numPr>
          <w:ilvl w:val="0"/>
          <w:numId w:val="4"/>
        </w:numPr>
        <w:tabs>
          <w:tab w:val="left" w:pos="630"/>
        </w:tabs>
        <w:spacing w:after="2"/>
        <w:ind w:left="1980" w:hanging="450"/>
        <w:rPr>
          <w:rFonts w:ascii="Baskerville Old Face" w:eastAsia="Trebuchet MS" w:hAnsi="Baskerville Old Face" w:cs="Trebuchet MS"/>
          <w:b w:val="0"/>
          <w:sz w:val="19"/>
          <w:szCs w:val="19"/>
        </w:rPr>
      </w:pPr>
      <w:r>
        <w:rPr>
          <w:rFonts w:ascii="Baskerville Old Face" w:eastAsia="Trebuchet MS" w:hAnsi="Baskerville Old Face" w:cs="Trebuchet MS"/>
          <w:b w:val="0"/>
          <w:sz w:val="19"/>
          <w:szCs w:val="19"/>
        </w:rPr>
        <w:t xml:space="preserve">Render architectural animations and designs for affordable residential net-zero buildings </w:t>
      </w:r>
      <w:r w:rsidR="00B731F2">
        <w:rPr>
          <w:rFonts w:ascii="Baskerville Old Face" w:eastAsia="Trebuchet MS" w:hAnsi="Baskerville Old Face" w:cs="Trebuchet MS"/>
          <w:b w:val="0"/>
          <w:sz w:val="19"/>
          <w:szCs w:val="19"/>
        </w:rPr>
        <w:t>across</w:t>
      </w:r>
      <w:r>
        <w:rPr>
          <w:rFonts w:ascii="Baskerville Old Face" w:eastAsia="Trebuchet MS" w:hAnsi="Baskerville Old Face" w:cs="Trebuchet MS"/>
          <w:b w:val="0"/>
          <w:sz w:val="19"/>
          <w:szCs w:val="19"/>
        </w:rPr>
        <w:t xml:space="preserve"> the world</w:t>
      </w:r>
    </w:p>
    <w:p w:rsidR="00B731F2" w:rsidRDefault="00B731F2" w:rsidP="00B731F2">
      <w:pPr>
        <w:pStyle w:val="RbHeading"/>
        <w:tabs>
          <w:tab w:val="left" w:pos="630"/>
        </w:tabs>
        <w:spacing w:after="2"/>
        <w:rPr>
          <w:rFonts w:ascii="Baskerville Old Face" w:eastAsia="Trebuchet MS" w:hAnsi="Baskerville Old Face" w:cs="Trebuchet MS"/>
          <w:b w:val="0"/>
          <w:sz w:val="19"/>
          <w:szCs w:val="19"/>
        </w:rPr>
      </w:pPr>
    </w:p>
    <w:p w:rsidR="00B731F2" w:rsidRPr="00F43DA0" w:rsidRDefault="00B731F2" w:rsidP="00B731F2">
      <w:pPr>
        <w:spacing w:after="0" w:line="240" w:lineRule="auto"/>
        <w:ind w:left="720"/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</w:pPr>
      <w:r w:rsidRPr="00F43DA0"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B</w:t>
      </w:r>
      <w:r w:rsidRPr="00F43DA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 xml:space="preserve">righam </w:t>
      </w:r>
      <w:r w:rsidRPr="00F43DA0"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Y</w:t>
      </w:r>
      <w:r w:rsidRPr="00F43DA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 xml:space="preserve">oung </w:t>
      </w:r>
      <w:r w:rsidRPr="00F43DA0"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U</w:t>
      </w:r>
      <w:r w:rsidRPr="00F43DA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 xml:space="preserve">niversity – </w:t>
      </w:r>
      <w:r w:rsidRPr="00F43DA0"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I</w:t>
      </w:r>
      <w:r w:rsidRPr="00F43DA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daho</w:t>
      </w:r>
      <w:r w:rsidRPr="00F43DA0">
        <w:rPr>
          <w:rFonts w:ascii="Corbel" w:hAnsi="Corbel" w:cs="Mongolian Baiti"/>
          <w:b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</w:t>
      </w:r>
      <w:r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•    Rexburg, ID                                          </w:t>
      </w:r>
      <w:r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           April 2013 to July 2014</w:t>
      </w:r>
      <w:r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</w:t>
      </w:r>
    </w:p>
    <w:p w:rsidR="00B731F2" w:rsidRPr="00F43DA0" w:rsidRDefault="00B731F2" w:rsidP="00B731F2">
      <w:pPr>
        <w:spacing w:after="0" w:line="240" w:lineRule="auto"/>
        <w:ind w:left="720"/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Teacher’s Assistant for the BIM course</w:t>
      </w:r>
    </w:p>
    <w:p w:rsidR="00B731F2" w:rsidRPr="005A26AB" w:rsidRDefault="00B731F2" w:rsidP="005A26AB">
      <w:pPr>
        <w:pStyle w:val="RbHeading"/>
        <w:numPr>
          <w:ilvl w:val="0"/>
          <w:numId w:val="4"/>
        </w:numPr>
        <w:tabs>
          <w:tab w:val="left" w:pos="630"/>
        </w:tabs>
        <w:spacing w:after="2"/>
        <w:ind w:left="1980" w:hanging="450"/>
        <w:rPr>
          <w:rFonts w:ascii="Baskerville Old Face" w:eastAsia="Trebuchet MS" w:hAnsi="Baskerville Old Face" w:cs="Trebuchet MS"/>
          <w:b w:val="0"/>
          <w:sz w:val="19"/>
          <w:szCs w:val="19"/>
        </w:rPr>
      </w:pPr>
      <w:r>
        <w:rPr>
          <w:rFonts w:ascii="Baskerville Old Face" w:eastAsia="Trebuchet MS" w:hAnsi="Baskerville Old Face" w:cs="Trebuchet MS"/>
          <w:b w:val="0"/>
          <w:sz w:val="19"/>
          <w:szCs w:val="19"/>
        </w:rPr>
        <w:t xml:space="preserve">Helped </w:t>
      </w:r>
      <w:r w:rsidR="005A26AB">
        <w:rPr>
          <w:rFonts w:ascii="Baskerville Old Face" w:eastAsia="Trebuchet MS" w:hAnsi="Baskerville Old Face" w:cs="Trebuchet MS"/>
          <w:b w:val="0"/>
          <w:sz w:val="19"/>
          <w:szCs w:val="19"/>
        </w:rPr>
        <w:t>tutor students individually in</w:t>
      </w:r>
      <w:r>
        <w:rPr>
          <w:rFonts w:ascii="Baskerville Old Face" w:eastAsia="Trebuchet MS" w:hAnsi="Baskerville Old Face" w:cs="Trebuchet MS"/>
          <w:b w:val="0"/>
          <w:sz w:val="19"/>
          <w:szCs w:val="19"/>
        </w:rPr>
        <w:t xml:space="preserve"> Revit course and </w:t>
      </w:r>
      <w:r w:rsidR="005A26AB">
        <w:rPr>
          <w:rFonts w:ascii="Baskerville Old Face" w:eastAsia="Trebuchet MS" w:hAnsi="Baskerville Old Face" w:cs="Trebuchet MS"/>
          <w:b w:val="0"/>
          <w:sz w:val="19"/>
          <w:szCs w:val="19"/>
        </w:rPr>
        <w:t>taught BIM principles in after course seminars</w:t>
      </w:r>
    </w:p>
    <w:p w:rsidR="006878E0" w:rsidRDefault="006878E0" w:rsidP="00097270">
      <w:pPr>
        <w:spacing w:after="0" w:line="240" w:lineRule="auto"/>
        <w:ind w:left="720"/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</w:pPr>
    </w:p>
    <w:p w:rsidR="00097270" w:rsidRPr="00F43DA0" w:rsidRDefault="00097270" w:rsidP="00097270">
      <w:pPr>
        <w:spacing w:after="0" w:line="240" w:lineRule="auto"/>
        <w:ind w:left="720"/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G</w:t>
      </w:r>
      <w:r w:rsidRPr="0009727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uide</w:t>
      </w:r>
      <w:r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 xml:space="preserve"> E</w:t>
      </w:r>
      <w:r w:rsidRPr="0009727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ngineering</w:t>
      </w:r>
      <w:r w:rsidRPr="00F43DA0">
        <w:rPr>
          <w:rFonts w:ascii="Corbel" w:hAnsi="Corbel" w:cs="Mongolian Baiti"/>
          <w:b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</w:t>
      </w:r>
      <w:r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•    </w:t>
      </w:r>
      <w:r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Granite Bay, CA</w:t>
      </w:r>
      <w:r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                     </w:t>
      </w:r>
      <w:r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</w:t>
      </w:r>
      <w:r w:rsidR="006878E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      </w:t>
      </w:r>
      <w:r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January 2014 to </w:t>
      </w:r>
      <w:r w:rsidR="006878E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April 2014</w:t>
      </w:r>
      <w:r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  </w:t>
      </w:r>
    </w:p>
    <w:p w:rsidR="00097270" w:rsidRDefault="00097270" w:rsidP="00097270">
      <w:pPr>
        <w:spacing w:after="0" w:line="240" w:lineRule="auto"/>
        <w:ind w:left="720"/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Corbel" w:hAnsi="Corbel" w:cs="Mongolian Baiti"/>
          <w:i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Designer, Architectural Draftsman, Intern</w:t>
      </w:r>
    </w:p>
    <w:p w:rsidR="00097270" w:rsidRDefault="00097270" w:rsidP="00097270">
      <w:pPr>
        <w:pStyle w:val="RbHeading"/>
        <w:numPr>
          <w:ilvl w:val="0"/>
          <w:numId w:val="4"/>
        </w:numPr>
        <w:tabs>
          <w:tab w:val="left" w:pos="630"/>
        </w:tabs>
        <w:spacing w:after="2"/>
        <w:ind w:left="1980" w:hanging="450"/>
        <w:rPr>
          <w:rFonts w:ascii="Baskerville Old Face" w:eastAsia="Trebuchet MS" w:hAnsi="Baskerville Old Face" w:cs="Trebuchet MS"/>
          <w:b w:val="0"/>
          <w:sz w:val="19"/>
          <w:szCs w:val="19"/>
        </w:rPr>
      </w:pPr>
      <w:r>
        <w:rPr>
          <w:rFonts w:ascii="Baskerville Old Face" w:eastAsia="Trebuchet MS" w:hAnsi="Baskerville Old Face" w:cs="Trebuchet MS"/>
          <w:b w:val="0"/>
          <w:sz w:val="19"/>
          <w:szCs w:val="19"/>
        </w:rPr>
        <w:t>Interned as project manager for the new South Sacramento Islamic Center</w:t>
      </w:r>
      <w:r w:rsidR="00D226AC">
        <w:rPr>
          <w:rFonts w:ascii="Baskerville Old Face" w:eastAsia="Trebuchet MS" w:hAnsi="Baskerville Old Face" w:cs="Trebuchet MS"/>
          <w:b w:val="0"/>
          <w:sz w:val="19"/>
          <w:szCs w:val="19"/>
        </w:rPr>
        <w:t xml:space="preserve"> under a Civil Engineer</w:t>
      </w:r>
    </w:p>
    <w:p w:rsidR="00B731F2" w:rsidRDefault="00B731F2" w:rsidP="00097270">
      <w:pPr>
        <w:pStyle w:val="RbHeading"/>
        <w:numPr>
          <w:ilvl w:val="0"/>
          <w:numId w:val="4"/>
        </w:numPr>
        <w:tabs>
          <w:tab w:val="left" w:pos="630"/>
        </w:tabs>
        <w:spacing w:after="2"/>
        <w:ind w:left="1980" w:hanging="450"/>
        <w:rPr>
          <w:rFonts w:ascii="Baskerville Old Face" w:eastAsia="Trebuchet MS" w:hAnsi="Baskerville Old Face" w:cs="Trebuchet MS"/>
          <w:b w:val="0"/>
          <w:sz w:val="19"/>
          <w:szCs w:val="19"/>
        </w:rPr>
      </w:pPr>
      <w:r>
        <w:rPr>
          <w:rFonts w:ascii="Baskerville Old Face" w:eastAsia="Trebuchet MS" w:hAnsi="Baskerville Old Face" w:cs="Trebuchet MS"/>
          <w:b w:val="0"/>
          <w:sz w:val="19"/>
          <w:szCs w:val="19"/>
        </w:rPr>
        <w:t>Developed complete set of construction documents utilizing BIM and CAD</w:t>
      </w:r>
    </w:p>
    <w:p w:rsidR="0051660F" w:rsidRDefault="0051660F" w:rsidP="0051660F">
      <w:pPr>
        <w:pStyle w:val="RbHeading"/>
        <w:tabs>
          <w:tab w:val="left" w:pos="630"/>
        </w:tabs>
        <w:spacing w:after="2"/>
        <w:ind w:left="1980"/>
        <w:rPr>
          <w:rFonts w:ascii="Baskerville Old Face" w:eastAsia="Trebuchet MS" w:hAnsi="Baskerville Old Face" w:cs="Trebuchet MS"/>
          <w:b w:val="0"/>
          <w:sz w:val="19"/>
          <w:szCs w:val="19"/>
        </w:rPr>
      </w:pPr>
    </w:p>
    <w:p w:rsidR="00D226AC" w:rsidRPr="00D226AC" w:rsidRDefault="00D226AC" w:rsidP="00D226AC">
      <w:pPr>
        <w:pStyle w:val="RbHeading"/>
        <w:tabs>
          <w:tab w:val="left" w:pos="630"/>
        </w:tabs>
        <w:spacing w:after="2"/>
        <w:ind w:left="1980"/>
        <w:rPr>
          <w:rFonts w:ascii="Baskerville Old Face" w:eastAsia="Trebuchet MS" w:hAnsi="Baskerville Old Face" w:cs="Trebuchet MS"/>
          <w:b w:val="0"/>
          <w:sz w:val="19"/>
          <w:szCs w:val="19"/>
        </w:rPr>
      </w:pPr>
    </w:p>
    <w:p w:rsidR="00151739" w:rsidRPr="00F43DA0" w:rsidRDefault="00151739" w:rsidP="00151739">
      <w:pPr>
        <w:spacing w:after="120" w:line="240" w:lineRule="auto"/>
        <w:rPr>
          <w:rFonts w:ascii="Corbel" w:hAnsi="Corbel" w:cs="Mongolian Baiti"/>
          <w:b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</w:pPr>
      <w:r w:rsidRPr="00F43DA0">
        <w:rPr>
          <w:rFonts w:ascii="Corbel" w:hAnsi="Corbel" w:cs="Mongolian Baiti"/>
          <w:b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Volunteer Experience</w:t>
      </w:r>
      <w:r w:rsidR="00524328" w:rsidRPr="00F43DA0">
        <w:rPr>
          <w:rFonts w:ascii="Corbel" w:hAnsi="Corbel" w:cs="Mongolian Baiti"/>
          <w:b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</w:p>
    <w:p w:rsidR="003719F5" w:rsidRPr="00F43DA0" w:rsidRDefault="00151739" w:rsidP="001F41D9">
      <w:pPr>
        <w:spacing w:after="0" w:line="240" w:lineRule="auto"/>
        <w:ind w:left="720"/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</w:pPr>
      <w:r w:rsidRPr="00F43DA0"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V</w:t>
      </w:r>
      <w:r w:rsidRPr="00F43DA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olunteer</w:t>
      </w:r>
      <w:r w:rsidRPr="00F43DA0"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 xml:space="preserve"> P</w:t>
      </w:r>
      <w:r w:rsidRPr="00F43DA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astoral</w:t>
      </w:r>
      <w:r w:rsidRPr="00F43DA0"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 xml:space="preserve"> S</w:t>
      </w:r>
      <w:r w:rsidRPr="00F43DA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ervice</w:t>
      </w:r>
      <w:r w:rsidR="00065265"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</w:t>
      </w:r>
      <w:r w:rsidR="00524328"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•</w:t>
      </w:r>
      <w:r w:rsidR="00065265"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</w:t>
      </w:r>
      <w:r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Buenos Aires, Argentina</w:t>
      </w:r>
      <w:r w:rsidR="004A07F6"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          </w:t>
      </w:r>
      <w:r w:rsidR="00524328"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</w:t>
      </w:r>
      <w:r w:rsid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     </w:t>
      </w:r>
      <w:r w:rsidR="00524328"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June 2008</w:t>
      </w:r>
      <w:r w:rsidR="003719F5"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 t</w:t>
      </w:r>
      <w:r w:rsidRPr="00F43DA0"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 xml:space="preserve">o June 2010   </w:t>
      </w:r>
    </w:p>
    <w:p w:rsidR="00011919" w:rsidRPr="00136901" w:rsidRDefault="00011919" w:rsidP="00011919">
      <w:pPr>
        <w:numPr>
          <w:ilvl w:val="0"/>
          <w:numId w:val="12"/>
        </w:numPr>
        <w:tabs>
          <w:tab w:val="clear" w:pos="300"/>
          <w:tab w:val="num" w:pos="540"/>
          <w:tab w:val="num" w:pos="1260"/>
          <w:tab w:val="left" w:pos="1540"/>
          <w:tab w:val="left" w:pos="1620"/>
          <w:tab w:val="left" w:pos="2160"/>
        </w:tabs>
        <w:spacing w:after="2" w:line="240" w:lineRule="auto"/>
        <w:ind w:left="1980" w:hanging="440"/>
        <w:rPr>
          <w:rFonts w:ascii="Baskerville Old Face" w:hAnsi="Baskerville Old Face"/>
          <w:sz w:val="19"/>
          <w:szCs w:val="19"/>
        </w:rPr>
      </w:pPr>
      <w:r w:rsidRPr="00136901">
        <w:rPr>
          <w:rFonts w:ascii="Baskerville Old Face" w:hAnsi="Baskerville Old Face"/>
          <w:sz w:val="19"/>
          <w:szCs w:val="19"/>
        </w:rPr>
        <w:t>Overcame difficulties learning to communicate well in a foreign language and culture</w:t>
      </w:r>
    </w:p>
    <w:p w:rsidR="005F5731" w:rsidRPr="00136901" w:rsidRDefault="005F5731" w:rsidP="005F5731">
      <w:pPr>
        <w:numPr>
          <w:ilvl w:val="0"/>
          <w:numId w:val="12"/>
        </w:numPr>
        <w:tabs>
          <w:tab w:val="clear" w:pos="300"/>
          <w:tab w:val="num" w:pos="540"/>
          <w:tab w:val="num" w:pos="1260"/>
          <w:tab w:val="left" w:pos="1540"/>
          <w:tab w:val="left" w:pos="1620"/>
          <w:tab w:val="left" w:pos="2160"/>
        </w:tabs>
        <w:spacing w:after="2" w:line="240" w:lineRule="auto"/>
        <w:ind w:left="1980" w:hanging="440"/>
        <w:rPr>
          <w:rFonts w:ascii="Baskerville Old Face" w:hAnsi="Baskerville Old Face"/>
          <w:sz w:val="19"/>
          <w:szCs w:val="19"/>
        </w:rPr>
      </w:pPr>
      <w:r w:rsidRPr="00136901">
        <w:rPr>
          <w:rFonts w:ascii="Baskerville Old Face" w:hAnsi="Baskerville Old Face"/>
          <w:sz w:val="19"/>
          <w:szCs w:val="19"/>
        </w:rPr>
        <w:t>Produced leadership talent</w:t>
      </w:r>
      <w:r w:rsidR="004A07F6" w:rsidRPr="00136901">
        <w:rPr>
          <w:rFonts w:ascii="Baskerville Old Face" w:hAnsi="Baskerville Old Face"/>
          <w:sz w:val="19"/>
          <w:szCs w:val="19"/>
        </w:rPr>
        <w:t xml:space="preserve"> by</w:t>
      </w:r>
      <w:r w:rsidRPr="00136901">
        <w:rPr>
          <w:rFonts w:ascii="Baskerville Old Face" w:hAnsi="Baskerville Old Face"/>
          <w:sz w:val="19"/>
          <w:szCs w:val="19"/>
        </w:rPr>
        <w:t xml:space="preserve"> leading and teaching a district </w:t>
      </w:r>
      <w:r w:rsidR="004A07F6" w:rsidRPr="00136901">
        <w:rPr>
          <w:rFonts w:ascii="Baskerville Old Face" w:hAnsi="Baskerville Old Face"/>
          <w:sz w:val="19"/>
          <w:szCs w:val="19"/>
        </w:rPr>
        <w:t>of six</w:t>
      </w:r>
      <w:r w:rsidRPr="00136901">
        <w:rPr>
          <w:rFonts w:ascii="Baskerville Old Face" w:hAnsi="Baskerville Old Face"/>
          <w:sz w:val="19"/>
          <w:szCs w:val="19"/>
        </w:rPr>
        <w:t xml:space="preserve"> other volunteers</w:t>
      </w:r>
    </w:p>
    <w:p w:rsidR="003719F5" w:rsidRPr="00F43DA0" w:rsidRDefault="003719F5" w:rsidP="00151739">
      <w:pPr>
        <w:spacing w:after="120" w:line="240" w:lineRule="auto"/>
        <w:ind w:left="810"/>
        <w:rPr>
          <w:rFonts w:ascii="Corbel" w:hAnsi="Corbel" w:cs="Mongolian Baiti"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</w:pPr>
    </w:p>
    <w:p w:rsidR="003719F5" w:rsidRPr="00F43DA0" w:rsidRDefault="003719F5" w:rsidP="003719F5">
      <w:pPr>
        <w:spacing w:after="120" w:line="240" w:lineRule="auto"/>
        <w:rPr>
          <w:rFonts w:ascii="Corbel" w:hAnsi="Corbel" w:cs="Mongolian Baiti"/>
          <w:b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</w:pPr>
      <w:r w:rsidRPr="00F43DA0">
        <w:rPr>
          <w:rFonts w:ascii="Corbel" w:hAnsi="Corbel" w:cs="Mongolian Baiti"/>
          <w:b/>
          <w:sz w:val="21"/>
          <w:szCs w:val="21"/>
          <w14:shadow w14:blurRad="50800" w14:dist="50800" w14:dir="5400000" w14:sx="0" w14:sy="0" w14:kx="0" w14:ky="0" w14:algn="ctr">
            <w14:schemeClr w14:val="tx1"/>
          </w14:shadow>
        </w:rPr>
        <w:t>Skills and Achievements</w:t>
      </w:r>
    </w:p>
    <w:p w:rsidR="003719F5" w:rsidRPr="00F43DA0" w:rsidRDefault="00D578F4" w:rsidP="001F41D9">
      <w:pPr>
        <w:spacing w:after="120" w:line="240" w:lineRule="auto"/>
        <w:ind w:left="720"/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</w:pPr>
      <w:r w:rsidRPr="00F43DA0"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C</w:t>
      </w:r>
      <w:r w:rsidRPr="00F43DA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omputer</w:t>
      </w:r>
      <w:r w:rsidRPr="00F43DA0"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 xml:space="preserve"> P</w:t>
      </w:r>
      <w:r w:rsidRPr="00F43DA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 xml:space="preserve">rograms </w:t>
      </w:r>
    </w:p>
    <w:p w:rsidR="004F295E" w:rsidRPr="00136901" w:rsidRDefault="004F295E" w:rsidP="001F41D9">
      <w:pPr>
        <w:spacing w:after="0"/>
        <w:ind w:left="1530" w:hanging="1530"/>
        <w:rPr>
          <w:sz w:val="19"/>
          <w:szCs w:val="19"/>
        </w:rPr>
      </w:pPr>
      <w:r>
        <w:rPr>
          <w:rFonts w:ascii="Baskerville Old Face" w:hAnsi="Baskerville Old Face" w:cs="Aharoni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  </w:t>
      </w:r>
      <w:r w:rsidR="001C5AEC">
        <w:rPr>
          <w:rFonts w:ascii="Baskerville Old Face" w:hAnsi="Baskerville Old Face" w:cs="Aharoni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>
        <w:rPr>
          <w:rFonts w:ascii="Baskerville Old Face" w:hAnsi="Baskerville Old Face" w:cs="Aharoni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•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</w:t>
      </w: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AutoCAD</w:t>
      </w:r>
      <w:r w:rsidR="008B70B2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5A26AB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</w:t>
      </w: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•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</w:t>
      </w:r>
      <w:r w:rsidR="00771D99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Sketch Up</w:t>
      </w:r>
      <w:r w:rsidR="005A26AB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 </w:t>
      </w: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• 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</w:t>
      </w:r>
      <w:r w:rsidR="00065265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Photoshop</w:t>
      </w: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</w:t>
      </w:r>
      <w:r w:rsidR="001F41D9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8B70B2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5A26AB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</w:t>
      </w: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•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</w:t>
      </w:r>
      <w:r w:rsidR="00065265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Microsoft Office</w:t>
      </w: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5A26AB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</w:t>
      </w:r>
      <w:r w:rsidR="00D226AC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D226A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•    </w:t>
      </w:r>
      <w:proofErr w:type="spellStart"/>
      <w:r w:rsidR="00D226AC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Navis</w:t>
      </w:r>
      <w:r w:rsidR="00BB361A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works</w:t>
      </w:r>
      <w:proofErr w:type="spellEnd"/>
      <w:r w:rsidR="00D226A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</w:t>
      </w: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</w:t>
      </w:r>
      <w:r w:rsidR="005A26AB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•</w:t>
      </w:r>
      <w:r w:rsidR="005A26AB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Maya</w:t>
      </w:r>
    </w:p>
    <w:p w:rsidR="004F295E" w:rsidRPr="00136901" w:rsidRDefault="004F295E" w:rsidP="001F41D9">
      <w:pPr>
        <w:ind w:left="1530" w:hanging="1530"/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</w:pP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  </w:t>
      </w:r>
      <w:r w:rsidR="004A07F6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    </w:t>
      </w: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•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</w:t>
      </w: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Revit        </w:t>
      </w:r>
      <w:r w:rsidR="00D226AC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</w:t>
      </w: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•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</w:t>
      </w:r>
      <w:proofErr w:type="spellStart"/>
      <w:r w:rsidR="000E50B2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Lumion</w:t>
      </w:r>
      <w:proofErr w:type="spellEnd"/>
      <w:r w:rsidR="000E50B2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</w:t>
      </w:r>
      <w:r w:rsidR="005A26AB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</w:t>
      </w:r>
      <w:r w:rsidR="00065265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•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 </w:t>
      </w:r>
      <w:r w:rsidR="005A26AB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Piranesi          </w:t>
      </w:r>
      <w:r w:rsidR="008B70B2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•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</w:t>
      </w:r>
      <w:r w:rsidR="00771D99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InDesign</w:t>
      </w:r>
      <w:r w:rsidR="005A26AB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        </w:t>
      </w:r>
      <w:r w:rsidR="00D226AC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</w:t>
      </w:r>
      <w:r w:rsidR="00D226A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•    </w:t>
      </w:r>
      <w:r w:rsidR="005A26AB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Bluebeam       </w:t>
      </w:r>
      <w:r w:rsidR="005A26AB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•</w:t>
      </w:r>
      <w:r w:rsidR="005A26AB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3ds Max          </w:t>
      </w:r>
    </w:p>
    <w:p w:rsidR="004F295E" w:rsidRPr="00F43DA0" w:rsidRDefault="004F295E" w:rsidP="001F41D9">
      <w:pPr>
        <w:spacing w:after="120" w:line="240" w:lineRule="auto"/>
        <w:ind w:left="720"/>
        <w:rPr>
          <w:rFonts w:ascii="Corbel" w:hAnsi="Corbel" w:cs="Mongolian Baiti"/>
          <w:b/>
          <w:sz w:val="21"/>
          <w:szCs w:val="21"/>
        </w:rPr>
      </w:pPr>
      <w:r w:rsidRPr="00F43DA0"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S</w:t>
      </w:r>
      <w:r w:rsidRPr="00F43DA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kills</w:t>
      </w:r>
    </w:p>
    <w:p w:rsidR="00AC0AD1" w:rsidRPr="00136901" w:rsidRDefault="00D578F4" w:rsidP="001C5AEC">
      <w:pPr>
        <w:pStyle w:val="ListParagraph"/>
        <w:numPr>
          <w:ilvl w:val="0"/>
          <w:numId w:val="19"/>
        </w:numPr>
        <w:tabs>
          <w:tab w:val="left" w:pos="5850"/>
        </w:tabs>
        <w:spacing w:after="120" w:line="240" w:lineRule="auto"/>
        <w:ind w:left="1980" w:hanging="450"/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</w:pP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Bilingual</w:t>
      </w:r>
      <w:r w:rsidR="00AC0AD1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English and Spanish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</w:t>
      </w:r>
      <w:r w:rsidR="008B70B2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       </w:t>
      </w:r>
      <w:r w:rsidR="004A07F6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8B70B2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•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</w:t>
      </w:r>
      <w:r w:rsidR="008B70B2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</w:t>
      </w:r>
      <w:r w:rsidR="00065265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Passion to exceed expectations</w:t>
      </w:r>
      <w:r w:rsidR="00065265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51660F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and impress</w:t>
      </w:r>
    </w:p>
    <w:p w:rsidR="00AC0AD1" w:rsidRPr="00136901" w:rsidRDefault="00AC0AD1" w:rsidP="001C5AEC">
      <w:pPr>
        <w:pStyle w:val="ListParagraph"/>
        <w:numPr>
          <w:ilvl w:val="0"/>
          <w:numId w:val="19"/>
        </w:numPr>
        <w:tabs>
          <w:tab w:val="left" w:pos="5850"/>
        </w:tabs>
        <w:spacing w:after="120" w:line="240" w:lineRule="auto"/>
        <w:ind w:left="1980" w:hanging="450"/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</w:pP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Eye for detail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          </w:t>
      </w:r>
      <w:r w:rsidR="008B70B2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          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</w:t>
      </w:r>
      <w:r w:rsidR="008B70B2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•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</w:t>
      </w:r>
      <w:r w:rsidR="008B70B2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Artistic talent </w:t>
      </w:r>
      <w:r w:rsidR="008B70B2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in computer and hand rendering</w:t>
      </w:r>
    </w:p>
    <w:p w:rsidR="001C5AEC" w:rsidRPr="00136901" w:rsidRDefault="005F5731" w:rsidP="001C5AEC">
      <w:pPr>
        <w:pStyle w:val="ListParagraph"/>
        <w:numPr>
          <w:ilvl w:val="0"/>
          <w:numId w:val="19"/>
        </w:numPr>
        <w:tabs>
          <w:tab w:val="left" w:pos="5850"/>
        </w:tabs>
        <w:spacing w:after="120" w:line="240" w:lineRule="auto"/>
        <w:ind w:left="1980" w:hanging="450"/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</w:pP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Time management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            </w:t>
      </w:r>
      <w:r w:rsidR="008B70B2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                 •</w:t>
      </w:r>
      <w:r w:rsidR="001C5AEC"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      </w:t>
      </w:r>
      <w:r w:rsidR="00065265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Perseverance</w:t>
      </w:r>
    </w:p>
    <w:p w:rsidR="001C5AEC" w:rsidRPr="00F43DA0" w:rsidRDefault="001C5AEC" w:rsidP="001F41D9">
      <w:pPr>
        <w:spacing w:after="120" w:line="240" w:lineRule="auto"/>
        <w:ind w:left="720"/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</w:pPr>
      <w:r w:rsidRPr="00F43DA0">
        <w:rPr>
          <w:rFonts w:ascii="Corbel" w:hAnsi="Corbel" w:cs="Mongolian Baiti"/>
          <w:b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A</w:t>
      </w:r>
      <w:r w:rsidRPr="00F43DA0">
        <w:rPr>
          <w:rFonts w:ascii="Corbel" w:hAnsi="Corbel" w:cs="Mongolian Baiti"/>
          <w:sz w:val="21"/>
          <w:szCs w:val="21"/>
          <w:u w:val="single"/>
          <w14:shadow w14:blurRad="50800" w14:dist="50800" w14:dir="5400000" w14:sx="0" w14:sy="0" w14:kx="0" w14:ky="0" w14:algn="ctr">
            <w14:schemeClr w14:val="tx1"/>
          </w14:shadow>
        </w:rPr>
        <w:t>chievements</w:t>
      </w:r>
    </w:p>
    <w:p w:rsidR="004F1360" w:rsidRDefault="004F1360" w:rsidP="008B70B2">
      <w:pPr>
        <w:pStyle w:val="ListParagraph"/>
        <w:numPr>
          <w:ilvl w:val="0"/>
          <w:numId w:val="21"/>
        </w:numPr>
        <w:spacing w:after="0" w:line="240" w:lineRule="auto"/>
        <w:ind w:left="1980" w:hanging="450"/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Specifically chosen to T.A. the BIM course and help develop a new BIM course for BYU-I</w:t>
      </w:r>
    </w:p>
    <w:p w:rsidR="001C5AEC" w:rsidRPr="00136901" w:rsidRDefault="000E50B2" w:rsidP="008B70B2">
      <w:pPr>
        <w:pStyle w:val="ListParagraph"/>
        <w:numPr>
          <w:ilvl w:val="0"/>
          <w:numId w:val="21"/>
        </w:numPr>
        <w:spacing w:after="0" w:line="240" w:lineRule="auto"/>
        <w:ind w:left="1980" w:hanging="450"/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Competed in the NAHB 4 year Competition and ASC Design-Build Competition</w:t>
      </w:r>
    </w:p>
    <w:p w:rsidR="001C5AEC" w:rsidRPr="00136901" w:rsidRDefault="001C5AEC" w:rsidP="008B70B2">
      <w:pPr>
        <w:pStyle w:val="ListParagraph"/>
        <w:numPr>
          <w:ilvl w:val="0"/>
          <w:numId w:val="21"/>
        </w:numPr>
        <w:spacing w:after="0" w:line="240" w:lineRule="auto"/>
        <w:ind w:left="1980" w:hanging="450"/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</w:pP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Awarded tuition scholarship for </w:t>
      </w:r>
      <w:r w:rsidR="00011919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the past five</w:t>
      </w:r>
      <w:r w:rsidRPr="00136901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 xml:space="preserve"> semester</w:t>
      </w:r>
      <w:r w:rsidR="001F41D9">
        <w:rPr>
          <w:rFonts w:ascii="Baskerville Old Face" w:hAnsi="Baskerville Old Face" w:cs="Aharoni"/>
          <w:sz w:val="19"/>
          <w:szCs w:val="19"/>
          <w14:shadow w14:blurRad="50800" w14:dist="50800" w14:dir="5400000" w14:sx="0" w14:sy="0" w14:kx="0" w14:ky="0" w14:algn="ctr">
            <w14:schemeClr w14:val="tx1"/>
          </w14:shadow>
        </w:rPr>
        <w:t>s at BYU-Idaho</w:t>
      </w:r>
    </w:p>
    <w:p w:rsidR="009844EF" w:rsidRPr="008B11E2" w:rsidRDefault="008B70B2" w:rsidP="008B11E2">
      <w:pPr>
        <w:pStyle w:val="ListParagraph"/>
        <w:numPr>
          <w:ilvl w:val="0"/>
          <w:numId w:val="21"/>
        </w:numPr>
        <w:spacing w:after="120" w:line="240" w:lineRule="auto"/>
        <w:ind w:left="1980" w:hanging="450"/>
        <w:rPr>
          <w:rFonts w:ascii="Baskerville Old Face" w:hAnsi="Baskerville Old Face"/>
          <w:sz w:val="19"/>
          <w:szCs w:val="19"/>
        </w:rPr>
      </w:pPr>
      <w:r w:rsidRPr="00136901">
        <w:rPr>
          <w:rFonts w:ascii="Baskerville Old Face" w:hAnsi="Baskerville Old Face"/>
          <w:sz w:val="19"/>
          <w:szCs w:val="19"/>
        </w:rPr>
        <w:t xml:space="preserve">Scholarship awarded </w:t>
      </w:r>
      <w:r w:rsidR="00524328" w:rsidRPr="00136901">
        <w:rPr>
          <w:rFonts w:ascii="Baskerville Old Face" w:hAnsi="Baskerville Old Face"/>
          <w:sz w:val="19"/>
          <w:szCs w:val="19"/>
        </w:rPr>
        <w:t>from Mandarins Drum and Bugle Corps</w:t>
      </w:r>
      <w:r w:rsidRPr="00136901">
        <w:rPr>
          <w:rFonts w:ascii="Baskerville Old Face" w:hAnsi="Baskerville Old Face"/>
          <w:sz w:val="19"/>
          <w:szCs w:val="19"/>
        </w:rPr>
        <w:t xml:space="preserve"> for exemplary member</w:t>
      </w:r>
      <w:r w:rsidR="00524328" w:rsidRPr="00136901">
        <w:rPr>
          <w:rFonts w:ascii="Baskerville Old Face" w:hAnsi="Baskerville Old Face"/>
          <w:sz w:val="19"/>
          <w:szCs w:val="19"/>
        </w:rPr>
        <w:t>ship</w:t>
      </w:r>
    </w:p>
    <w:sectPr w:rsidR="009844EF" w:rsidRPr="008B11E2" w:rsidSect="00136901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8146CB94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79482C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C4C1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B6CE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EC80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6012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F421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DCB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8069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00000003"/>
    <w:lvl w:ilvl="0" w:tplc="655E5950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EB42F6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C66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727A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BCCF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F7857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A2F6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CC4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5CA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hybridMultilevel"/>
    <w:tmpl w:val="00000004"/>
    <w:lvl w:ilvl="0" w:tplc="4B56B87C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01542B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3823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386A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5A73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D6AA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9CE6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8C34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3A6E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hybridMultilevel"/>
    <w:tmpl w:val="00000005"/>
    <w:lvl w:ilvl="0" w:tplc="F934E316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5A5CE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8845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1AF7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143E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D0E3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3ED5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02E4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84A0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hybridMultilevel"/>
    <w:tmpl w:val="00000006"/>
    <w:lvl w:ilvl="0" w:tplc="64826122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D61CA3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6A3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7249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74EC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98F7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7EBB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4CC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7211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hybridMultilevel"/>
    <w:tmpl w:val="00000007"/>
    <w:lvl w:ilvl="0" w:tplc="6AF2292C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D340C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4E5D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5297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1CED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BA1A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FCF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E863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844A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hybridMultilevel"/>
    <w:tmpl w:val="00000008"/>
    <w:lvl w:ilvl="0" w:tplc="804E90F6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C61214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A2AE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764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1A67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E491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0430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A890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E057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1C74EF8"/>
    <w:multiLevelType w:val="hybridMultilevel"/>
    <w:tmpl w:val="7B10A03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03587D8B"/>
    <w:multiLevelType w:val="hybridMultilevel"/>
    <w:tmpl w:val="40D462B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>
    <w:nsid w:val="0F525DDF"/>
    <w:multiLevelType w:val="hybridMultilevel"/>
    <w:tmpl w:val="107809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25E275F7"/>
    <w:multiLevelType w:val="hybridMultilevel"/>
    <w:tmpl w:val="921C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14B10"/>
    <w:multiLevelType w:val="hybridMultilevel"/>
    <w:tmpl w:val="CA14DD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0E90FA3"/>
    <w:multiLevelType w:val="hybridMultilevel"/>
    <w:tmpl w:val="1F9E54D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5E71CC9"/>
    <w:multiLevelType w:val="hybridMultilevel"/>
    <w:tmpl w:val="E87E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F1563"/>
    <w:multiLevelType w:val="hybridMultilevel"/>
    <w:tmpl w:val="60365A3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50604C5D"/>
    <w:multiLevelType w:val="hybridMultilevel"/>
    <w:tmpl w:val="97FE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F7317"/>
    <w:multiLevelType w:val="hybridMultilevel"/>
    <w:tmpl w:val="F26A8E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66633C5"/>
    <w:multiLevelType w:val="hybridMultilevel"/>
    <w:tmpl w:val="996A07A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>
    <w:nsid w:val="6A006070"/>
    <w:multiLevelType w:val="hybridMultilevel"/>
    <w:tmpl w:val="DBC0E6AA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9">
    <w:nsid w:val="792F56C0"/>
    <w:multiLevelType w:val="hybridMultilevel"/>
    <w:tmpl w:val="7E4A77E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7CAA5B15"/>
    <w:multiLevelType w:val="hybridMultilevel"/>
    <w:tmpl w:val="11E61ECE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17"/>
  </w:num>
  <w:num w:numId="15">
    <w:abstractNumId w:val="20"/>
  </w:num>
  <w:num w:numId="16">
    <w:abstractNumId w:val="11"/>
  </w:num>
  <w:num w:numId="17">
    <w:abstractNumId w:val="7"/>
  </w:num>
  <w:num w:numId="18">
    <w:abstractNumId w:val="18"/>
  </w:num>
  <w:num w:numId="19">
    <w:abstractNumId w:val="16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DF"/>
    <w:rsid w:val="00011919"/>
    <w:rsid w:val="00025680"/>
    <w:rsid w:val="00045A28"/>
    <w:rsid w:val="00065265"/>
    <w:rsid w:val="00070ACC"/>
    <w:rsid w:val="00097270"/>
    <w:rsid w:val="000E50B2"/>
    <w:rsid w:val="000F7DD3"/>
    <w:rsid w:val="00136901"/>
    <w:rsid w:val="00151739"/>
    <w:rsid w:val="001C38DF"/>
    <w:rsid w:val="001C5AEC"/>
    <w:rsid w:val="001E320D"/>
    <w:rsid w:val="001F41D9"/>
    <w:rsid w:val="002A11A0"/>
    <w:rsid w:val="00333B46"/>
    <w:rsid w:val="0035045A"/>
    <w:rsid w:val="003719F5"/>
    <w:rsid w:val="00441B50"/>
    <w:rsid w:val="004A07F6"/>
    <w:rsid w:val="004F1360"/>
    <w:rsid w:val="004F295E"/>
    <w:rsid w:val="0051660F"/>
    <w:rsid w:val="00524328"/>
    <w:rsid w:val="00557158"/>
    <w:rsid w:val="005A26AB"/>
    <w:rsid w:val="005E4295"/>
    <w:rsid w:val="005F5731"/>
    <w:rsid w:val="006376F7"/>
    <w:rsid w:val="006878E0"/>
    <w:rsid w:val="00703AD3"/>
    <w:rsid w:val="00771D99"/>
    <w:rsid w:val="008B11E2"/>
    <w:rsid w:val="008B70B2"/>
    <w:rsid w:val="00921342"/>
    <w:rsid w:val="009844EF"/>
    <w:rsid w:val="00AC0AD1"/>
    <w:rsid w:val="00AC7E81"/>
    <w:rsid w:val="00B53EA5"/>
    <w:rsid w:val="00B731F2"/>
    <w:rsid w:val="00BB361A"/>
    <w:rsid w:val="00C3514C"/>
    <w:rsid w:val="00C50097"/>
    <w:rsid w:val="00D226AC"/>
    <w:rsid w:val="00D44E6F"/>
    <w:rsid w:val="00D578F4"/>
    <w:rsid w:val="00D71D3D"/>
    <w:rsid w:val="00E313A9"/>
    <w:rsid w:val="00E848CF"/>
    <w:rsid w:val="00E9269F"/>
    <w:rsid w:val="00F25B02"/>
    <w:rsid w:val="00F43DA0"/>
    <w:rsid w:val="00F45587"/>
    <w:rsid w:val="00F5057B"/>
    <w:rsid w:val="00FD6307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48624-AF54-4529-A45A-3BC3C296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DF"/>
  </w:style>
  <w:style w:type="paragraph" w:styleId="Heading1">
    <w:name w:val="heading 1"/>
    <w:basedOn w:val="Normal"/>
    <w:next w:val="Normal"/>
    <w:link w:val="Heading1Char"/>
    <w:uiPriority w:val="9"/>
    <w:qFormat/>
    <w:rsid w:val="001C3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8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Normal"/>
    <w:link w:val="Style1Char"/>
    <w:qFormat/>
    <w:rsid w:val="00D44E6F"/>
    <w:pPr>
      <w:spacing w:after="0" w:line="240" w:lineRule="auto"/>
      <w:ind w:firstLine="720"/>
    </w:pPr>
    <w:rPr>
      <w:rFonts w:ascii="Baskerville Old Face" w:hAnsi="Baskerville Old Face" w:cs="Aharoni"/>
      <w:b/>
      <w:sz w:val="20"/>
      <w:szCs w:val="20"/>
      <w14:shadow w14:blurRad="50800" w14:dist="50800" w14:dir="5400000" w14:sx="0" w14:sy="0" w14:kx="0" w14:ky="0" w14:algn="ctr">
        <w14:schemeClr w14:val="tx1"/>
      </w14:shadow>
    </w:rPr>
  </w:style>
  <w:style w:type="paragraph" w:styleId="ListParagraph">
    <w:name w:val="List Paragraph"/>
    <w:basedOn w:val="Normal"/>
    <w:uiPriority w:val="34"/>
    <w:qFormat/>
    <w:rsid w:val="00D44E6F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D44E6F"/>
    <w:rPr>
      <w:rFonts w:ascii="Baskerville Old Face" w:hAnsi="Baskerville Old Face" w:cs="Aharoni"/>
      <w:b/>
      <w:sz w:val="20"/>
      <w:szCs w:val="20"/>
      <w14:shadow w14:blurRad="50800" w14:dist="50800" w14:dir="5400000" w14:sx="0" w14:sy="0" w14:kx="0" w14:ky="0" w14:algn="ctr">
        <w14:schemeClr w14:val="tx1"/>
      </w14:shadow>
    </w:rPr>
  </w:style>
  <w:style w:type="paragraph" w:customStyle="1" w:styleId="RbHeading">
    <w:name w:val="RbHeading"/>
    <w:rsid w:val="00703AD3"/>
    <w:pPr>
      <w:spacing w:after="140" w:line="240" w:lineRule="auto"/>
    </w:pPr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F5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5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71D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71D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362-694B-48EC-B9F3-0B5E6AD6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2014-09-10T01:18:00Z</cp:lastPrinted>
  <dcterms:created xsi:type="dcterms:W3CDTF">2014-09-16T06:02:00Z</dcterms:created>
  <dcterms:modified xsi:type="dcterms:W3CDTF">2014-09-16T06:02:00Z</dcterms:modified>
</cp:coreProperties>
</file>